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C" w:rsidRPr="00DB05F1" w:rsidRDefault="000F38AF" w:rsidP="00DB05F1">
      <w:pPr>
        <w:jc w:val="center"/>
        <w:rPr>
          <w:sz w:val="32"/>
        </w:rPr>
      </w:pPr>
      <w:r w:rsidRPr="00DB05F1">
        <w:rPr>
          <w:sz w:val="32"/>
        </w:rPr>
        <w:t>Natural Resource</w:t>
      </w:r>
      <w:r w:rsidR="009A4AFC" w:rsidRPr="00DB05F1">
        <w:rPr>
          <w:sz w:val="32"/>
        </w:rPr>
        <w:t xml:space="preserve"> Vocabulary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Natural Resources</w:t>
      </w:r>
      <w:r w:rsidRPr="00DB05F1">
        <w:t>-</w:t>
      </w:r>
      <w:r w:rsidR="00C21898" w:rsidRPr="00DB05F1">
        <w:t xml:space="preserve"> any useful material found in the environment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Raw Material</w:t>
      </w:r>
      <w:r w:rsidRPr="00DB05F1">
        <w:t>-</w:t>
      </w:r>
      <w:r w:rsidR="00C21898" w:rsidRPr="00DB05F1">
        <w:t>a resource or material that is still in its natural state, before being processed or manufactured into a useful product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Recyclable Resource</w:t>
      </w:r>
      <w:r w:rsidRPr="00DB05F1">
        <w:t>-</w:t>
      </w:r>
      <w:r w:rsidR="00C21898" w:rsidRPr="00DB05F1">
        <w:t xml:space="preserve">a resource </w:t>
      </w:r>
      <w:proofErr w:type="gramStart"/>
      <w:r w:rsidR="00C21898" w:rsidRPr="00DB05F1">
        <w:t>that cycles</w:t>
      </w:r>
      <w:proofErr w:type="gramEnd"/>
      <w:r w:rsidR="00C21898" w:rsidRPr="00DB05F1">
        <w:t xml:space="preserve"> through natural processes in the environment (water, nitrogen, carbon)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Renewable Resource</w:t>
      </w:r>
      <w:r w:rsidRPr="00DB05F1">
        <w:t>-</w:t>
      </w:r>
      <w:r w:rsidR="00C21898" w:rsidRPr="00DB05F1">
        <w:t>a natural resource that the environment continues to supply or replace as it is used (trees, water)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Nonrenewable Resource</w:t>
      </w:r>
      <w:r w:rsidRPr="00DB05F1">
        <w:t>-</w:t>
      </w:r>
      <w:r w:rsidR="00C21898" w:rsidRPr="00DB05F1">
        <w:t>a resource that cannot be replaced once it is used; they include fossil fuels such as coal and oil, and minerals such as iron, copper, and gold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Fossil Fuel</w:t>
      </w:r>
      <w:r w:rsidRPr="00DB05F1">
        <w:t>-</w:t>
      </w:r>
      <w:r w:rsidR="00C21898" w:rsidRPr="00DB05F1">
        <w:t>any one of several nonrenewable resources created from the remains of plants and animals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Developed Nations</w:t>
      </w:r>
      <w:r w:rsidRPr="00DB05F1">
        <w:t>-</w:t>
      </w:r>
      <w:r w:rsidR="00C21898" w:rsidRPr="00DB05F1">
        <w:t>are those countries that have many industries</w:t>
      </w:r>
    </w:p>
    <w:p w:rsidR="00C21898" w:rsidRPr="00DB05F1" w:rsidRDefault="000F38AF" w:rsidP="00DB05F1">
      <w:pPr>
        <w:spacing w:line="360" w:lineRule="auto"/>
      </w:pPr>
      <w:proofErr w:type="gramStart"/>
      <w:r w:rsidRPr="00DB05F1">
        <w:rPr>
          <w:b/>
        </w:rPr>
        <w:t>Developing Nations</w:t>
      </w:r>
      <w:r w:rsidRPr="00DB05F1">
        <w:t>-</w:t>
      </w:r>
      <w:r w:rsidR="00C21898" w:rsidRPr="00DB05F1">
        <w:t>are those countries that have few industries.</w:t>
      </w:r>
      <w:proofErr w:type="gramEnd"/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Ecosystem</w:t>
      </w:r>
      <w:r w:rsidRPr="00DB05F1">
        <w:t>-</w:t>
      </w:r>
      <w:r w:rsidR="00C21898" w:rsidRPr="00DB05F1">
        <w:t>is a place where living elements depend on one another—and on nonliving elements—for their survival.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Acid Rain</w:t>
      </w:r>
      <w:r w:rsidRPr="00DB05F1">
        <w:t>-</w:t>
      </w:r>
      <w:r w:rsidR="00C21898" w:rsidRPr="00DB05F1">
        <w:t xml:space="preserve"> </w:t>
      </w:r>
      <w:r w:rsidR="00C21898" w:rsidRPr="00DB05F1">
        <w:rPr>
          <w:bCs/>
        </w:rPr>
        <w:t>rain that carries dangerous chemicals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Pollution</w:t>
      </w:r>
      <w:r w:rsidRPr="00DB05F1">
        <w:t xml:space="preserve"> -</w:t>
      </w:r>
      <w:r w:rsidR="00C21898" w:rsidRPr="00DB05F1">
        <w:rPr>
          <w:bCs/>
        </w:rPr>
        <w:t>Waste dumped into rivers, lakes, and oceans destroys or harms living things in the water and also endangers people.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Ozone Layer</w:t>
      </w:r>
      <w:r w:rsidRPr="00DB05F1">
        <w:t>-</w:t>
      </w:r>
      <w:r w:rsidR="00C21898" w:rsidRPr="00DB05F1">
        <w:rPr>
          <w:bCs/>
        </w:rPr>
        <w:t>, a layer of gas in the upper part of our atmosphere, blocks most of the sun’s harmful ultraviolet rays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Global Warming</w:t>
      </w:r>
      <w:r w:rsidRPr="00DB05F1">
        <w:t>-</w:t>
      </w:r>
      <w:r w:rsidR="00C21898" w:rsidRPr="00DB05F1">
        <w:t>is a slow increase in Earth’s temperature.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Greenhouse Effect</w:t>
      </w:r>
      <w:r w:rsidRPr="00DB05F1">
        <w:t>-</w:t>
      </w:r>
      <w:r w:rsidR="00C21898" w:rsidRPr="00DB05F1">
        <w:t xml:space="preserve">scientists theory that greenhouse gases trap the heat and reflect it back to Earth, resulting in a rise in Earth’s average temperature. 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Human Resource</w:t>
      </w:r>
      <w:r w:rsidRPr="00DB05F1">
        <w:t>-</w:t>
      </w:r>
      <w:r w:rsidR="00C21898" w:rsidRPr="00DB05F1">
        <w:rPr>
          <w:bCs/>
        </w:rPr>
        <w:t>produced by man</w:t>
      </w:r>
    </w:p>
    <w:p w:rsidR="00C21898" w:rsidRPr="00DB05F1" w:rsidRDefault="000F38AF" w:rsidP="00DB05F1">
      <w:pPr>
        <w:spacing w:line="360" w:lineRule="auto"/>
      </w:pPr>
      <w:r w:rsidRPr="00DB05F1">
        <w:rPr>
          <w:b/>
        </w:rPr>
        <w:t>Capital Resource</w:t>
      </w:r>
      <w:r w:rsidRPr="00DB05F1">
        <w:t>-</w:t>
      </w:r>
      <w:r w:rsidR="00C21898" w:rsidRPr="00DB05F1">
        <w:rPr>
          <w:bCs/>
        </w:rPr>
        <w:t>the result of combining natural and human resources to create an economic system.</w:t>
      </w:r>
    </w:p>
    <w:p w:rsidR="00DB05F1" w:rsidRPr="00DB05F1" w:rsidRDefault="000F38AF" w:rsidP="00DB05F1">
      <w:pPr>
        <w:spacing w:line="360" w:lineRule="auto"/>
        <w:rPr>
          <w:bCs/>
        </w:rPr>
      </w:pPr>
      <w:r w:rsidRPr="00DB05F1">
        <w:rPr>
          <w:b/>
        </w:rPr>
        <w:t>Capital</w:t>
      </w:r>
      <w:r w:rsidRPr="00DB05F1">
        <w:t>-</w:t>
      </w:r>
      <w:r w:rsidR="00DB05F1" w:rsidRPr="00DB05F1">
        <w:rPr>
          <w:bCs/>
        </w:rPr>
        <w:t>means money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lastRenderedPageBreak/>
        <w:t>Infrastructure</w:t>
      </w:r>
      <w:r w:rsidRPr="00DB05F1">
        <w:t>-</w:t>
      </w:r>
      <w:r w:rsidR="00C21898" w:rsidRPr="00DB05F1">
        <w:t xml:space="preserve"> refers to systems that keep a country going such as government, schools, water, electric, sanitation, roads, bridges and communication networks.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Nuclear Energy-</w:t>
      </w:r>
      <w:r w:rsidR="00C21898" w:rsidRPr="00DB05F1">
        <w:t xml:space="preserve"> </w:t>
      </w:r>
      <w:r w:rsidR="00C21898" w:rsidRPr="00DB05F1">
        <w:rPr>
          <w:rFonts w:ascii="Arial" w:hAnsi="Arial" w:cs="Arial"/>
          <w:color w:val="222222"/>
        </w:rPr>
        <w:t>the energy released during nuclear fission or fusion, esp. when used to generate electricity.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Hydroelectric Power</w:t>
      </w:r>
      <w:r w:rsidRPr="00DB05F1">
        <w:t>-</w:t>
      </w:r>
      <w:r w:rsidR="00C21898" w:rsidRPr="00DB05F1">
        <w:t>process of producing electric through the process of using flowing water</w:t>
      </w:r>
    </w:p>
    <w:p w:rsidR="000F38AF" w:rsidRPr="00DB05F1" w:rsidRDefault="000F38AF" w:rsidP="00DB05F1">
      <w:pPr>
        <w:spacing w:line="360" w:lineRule="auto"/>
      </w:pPr>
      <w:r w:rsidRPr="00DB05F1">
        <w:rPr>
          <w:b/>
        </w:rPr>
        <w:t>Geothermal Power</w:t>
      </w:r>
      <w:r w:rsidRPr="00DB05F1">
        <w:t>-</w:t>
      </w:r>
      <w:r w:rsidR="00C21898" w:rsidRPr="00DB05F1">
        <w:rPr>
          <w:rFonts w:ascii="Arial" w:hAnsi="Arial" w:cs="Arial"/>
          <w:color w:val="222222"/>
        </w:rPr>
        <w:t>energy derived from the heat in the interior of the earth</w:t>
      </w:r>
    </w:p>
    <w:p w:rsidR="00C21898" w:rsidRPr="00DB05F1" w:rsidRDefault="000F38AF" w:rsidP="00DB05F1">
      <w:pPr>
        <w:spacing w:line="360" w:lineRule="auto"/>
      </w:pPr>
      <w:bookmarkStart w:id="0" w:name="_GoBack"/>
      <w:r w:rsidRPr="00DB05F1">
        <w:rPr>
          <w:b/>
        </w:rPr>
        <w:t>Solar Energy</w:t>
      </w:r>
      <w:bookmarkEnd w:id="0"/>
      <w:r w:rsidRPr="00DB05F1">
        <w:t>-</w:t>
      </w:r>
      <w:r w:rsidR="00C21898" w:rsidRPr="00DB05F1">
        <w:t>getting energy from collecting the suns radiant energy</w:t>
      </w:r>
    </w:p>
    <w:sectPr w:rsidR="00C21898" w:rsidRPr="00DB05F1" w:rsidSect="004F1F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7BD"/>
    <w:multiLevelType w:val="hybridMultilevel"/>
    <w:tmpl w:val="DF9619B4"/>
    <w:lvl w:ilvl="0" w:tplc="7E5630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E2D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2A1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CC1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C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AC1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FE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661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E44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66420"/>
    <w:multiLevelType w:val="hybridMultilevel"/>
    <w:tmpl w:val="C32CE3DC"/>
    <w:lvl w:ilvl="0" w:tplc="ECDAF3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A4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04B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6A6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4F2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3E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E2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27A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614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47C35"/>
    <w:multiLevelType w:val="hybridMultilevel"/>
    <w:tmpl w:val="A28ED3A8"/>
    <w:lvl w:ilvl="0" w:tplc="51AE0F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C44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A1F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6F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253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CAC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8E6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00C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A52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B3AFE"/>
    <w:multiLevelType w:val="hybridMultilevel"/>
    <w:tmpl w:val="C85E73A0"/>
    <w:lvl w:ilvl="0" w:tplc="5AA61E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6E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A0F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EBA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CB1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4A3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6AB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8D1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270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C7FBF"/>
    <w:multiLevelType w:val="hybridMultilevel"/>
    <w:tmpl w:val="2800E400"/>
    <w:lvl w:ilvl="0" w:tplc="64E056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29F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A7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BC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6C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6BF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CE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54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61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E4A6A"/>
    <w:multiLevelType w:val="hybridMultilevel"/>
    <w:tmpl w:val="11F8B8B4"/>
    <w:lvl w:ilvl="0" w:tplc="8A30FB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0C1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A2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E35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5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869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680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86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A6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C4D0A"/>
    <w:multiLevelType w:val="hybridMultilevel"/>
    <w:tmpl w:val="57F00458"/>
    <w:lvl w:ilvl="0" w:tplc="ED2A13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844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AA4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C7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C7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88B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C25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631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E5A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4758C"/>
    <w:multiLevelType w:val="hybridMultilevel"/>
    <w:tmpl w:val="A27ACA24"/>
    <w:lvl w:ilvl="0" w:tplc="5C860D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8C7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E5B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05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062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29E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200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0F8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6CA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F5104"/>
    <w:multiLevelType w:val="hybridMultilevel"/>
    <w:tmpl w:val="A280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257D2"/>
    <w:multiLevelType w:val="hybridMultilevel"/>
    <w:tmpl w:val="B43CD10E"/>
    <w:lvl w:ilvl="0" w:tplc="99F85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A1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43F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AA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2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A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0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0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2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D44B12"/>
    <w:multiLevelType w:val="hybridMultilevel"/>
    <w:tmpl w:val="528AE516"/>
    <w:lvl w:ilvl="0" w:tplc="091E00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78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061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C47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A08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E09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419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2B3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CE0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37591"/>
    <w:multiLevelType w:val="hybridMultilevel"/>
    <w:tmpl w:val="011AAB5A"/>
    <w:lvl w:ilvl="0" w:tplc="30CC77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C20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EA8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099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2CA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A27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0E5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AA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AB3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22100F"/>
    <w:multiLevelType w:val="hybridMultilevel"/>
    <w:tmpl w:val="7160FBC2"/>
    <w:lvl w:ilvl="0" w:tplc="CD5A82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0A9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219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AC5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2B9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8D7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03D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E8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686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9B697B"/>
    <w:multiLevelType w:val="hybridMultilevel"/>
    <w:tmpl w:val="BFE0AEF0"/>
    <w:lvl w:ilvl="0" w:tplc="9C8419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F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41A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2BB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AF4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442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095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96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23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5"/>
    <w:rsid w:val="000F38AF"/>
    <w:rsid w:val="004F1F23"/>
    <w:rsid w:val="005C4C35"/>
    <w:rsid w:val="00993419"/>
    <w:rsid w:val="009A4AFC"/>
    <w:rsid w:val="00C21898"/>
    <w:rsid w:val="00DB05F1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8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dcterms:created xsi:type="dcterms:W3CDTF">2013-09-19T12:39:00Z</dcterms:created>
  <dcterms:modified xsi:type="dcterms:W3CDTF">2013-09-19T12:39:00Z</dcterms:modified>
</cp:coreProperties>
</file>